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44" w:rsidRPr="009769C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1AEF84" wp14:editId="00635E05">
            <wp:simplePos x="0" y="0"/>
            <wp:positionH relativeFrom="margin">
              <wp:align>center</wp:align>
            </wp:positionH>
            <wp:positionV relativeFrom="paragraph">
              <wp:posOffset>-139065</wp:posOffset>
            </wp:positionV>
            <wp:extent cx="1023620" cy="1019175"/>
            <wp:effectExtent l="0" t="0" r="5080" b="9525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9C7">
        <w:rPr>
          <w:rFonts w:ascii="Angsana New" w:hAnsi="Angsana New" w:cs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114EF" wp14:editId="705D128D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244" w:rsidRPr="0097347D" w:rsidRDefault="000E4244" w:rsidP="000E42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11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pt;margin-top:-37.55pt;width:27.8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JcgwIAAA4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" stroked="f">
                <v:textbox>
                  <w:txbxContent>
                    <w:p w:rsidR="000E4244" w:rsidRPr="0097347D" w:rsidRDefault="000E4244" w:rsidP="000E4244"/>
                  </w:txbxContent>
                </v:textbox>
              </v:shape>
            </w:pict>
          </mc:Fallback>
        </mc:AlternateContent>
      </w:r>
    </w:p>
    <w:p w:rsidR="000E4244" w:rsidRPr="009769C7" w:rsidRDefault="000E4244" w:rsidP="000E4244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</w:p>
    <w:p w:rsidR="000E4244" w:rsidRPr="003F76E7" w:rsidRDefault="000E4244" w:rsidP="000E4244">
      <w:pPr>
        <w:spacing w:after="0"/>
        <w:jc w:val="center"/>
        <w:rPr>
          <w:rFonts w:ascii="Angsana New" w:hAnsi="Angsana New" w:cs="Angsana New" w:hint="cs"/>
          <w:sz w:val="32"/>
          <w:szCs w:val="32"/>
          <w:cs/>
        </w:rPr>
      </w:pPr>
      <w:r w:rsidRPr="003F76E7">
        <w:rPr>
          <w:rFonts w:ascii="Angsana New" w:hAnsi="Angsana New" w:cs="Angsana New"/>
          <w:sz w:val="32"/>
          <w:szCs w:val="32"/>
          <w:cs/>
        </w:rPr>
        <w:t xml:space="preserve">รายละเอียดการปฐมนิเทศรายวิชา  </w:t>
      </w:r>
    </w:p>
    <w:p w:rsidR="000E4244" w:rsidRPr="003F76E7" w:rsidRDefault="000E4244" w:rsidP="000E4244">
      <w:pPr>
        <w:spacing w:after="0"/>
        <w:jc w:val="center"/>
        <w:rPr>
          <w:rFonts w:ascii="Angsana New" w:hAnsi="Angsana New" w:cs="Angsana New" w:hint="cs"/>
          <w:sz w:val="32"/>
          <w:szCs w:val="32"/>
          <w:cs/>
        </w:rPr>
      </w:pPr>
      <w:r w:rsidRPr="003F76E7">
        <w:rPr>
          <w:rFonts w:ascii="Angsana New" w:hAnsi="Angsana New" w:cs="Angsana New"/>
          <w:sz w:val="32"/>
          <w:szCs w:val="32"/>
          <w:cs/>
        </w:rPr>
        <w:t>ภาคเรียนที่ 1/25</w:t>
      </w:r>
      <w:r>
        <w:rPr>
          <w:rFonts w:ascii="Angsana New" w:hAnsi="Angsana New" w:cs="Angsana New"/>
          <w:sz w:val="32"/>
          <w:szCs w:val="32"/>
          <w:cs/>
        </w:rPr>
        <w:t>67</w:t>
      </w:r>
    </w:p>
    <w:p w:rsidR="000E4244" w:rsidRPr="003F76E7" w:rsidRDefault="000E4244" w:rsidP="000E4244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  <w:cs/>
        </w:rPr>
        <w:t>ชื่อครูผู้สอน นายอุดม  อึ้งพรหมบัณฑิต</w:t>
      </w:r>
    </w:p>
    <w:p w:rsidR="000E4244" w:rsidRPr="003F76E7" w:rsidRDefault="000E4244" w:rsidP="000E4244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  <w:cs/>
        </w:rPr>
        <w:t xml:space="preserve">1.  รายละเอียดวิชา  </w:t>
      </w:r>
    </w:p>
    <w:p w:rsidR="000E4244" w:rsidRPr="003F76E7" w:rsidRDefault="000E4244" w:rsidP="000E4244">
      <w:pPr>
        <w:spacing w:after="0"/>
        <w:ind w:firstLine="720"/>
        <w:rPr>
          <w:rFonts w:ascii="Angsana New" w:hAnsi="Angsana New" w:cs="Angsana New" w:hint="cs"/>
          <w:sz w:val="32"/>
          <w:szCs w:val="32"/>
          <w:cs/>
        </w:rPr>
      </w:pPr>
      <w:r w:rsidRPr="003F76E7">
        <w:rPr>
          <w:rFonts w:ascii="Angsana New" w:hAnsi="Angsana New" w:cs="Angsana New"/>
          <w:sz w:val="32"/>
          <w:szCs w:val="32"/>
          <w:cs/>
        </w:rPr>
        <w:t xml:space="preserve">1.1  ชื่อรายวิชา </w:t>
      </w:r>
      <w:r w:rsidRPr="003F76E7">
        <w:rPr>
          <w:rFonts w:ascii="Angsana New" w:hAnsi="Angsana New" w:cs="Angsana New" w:hint="cs"/>
          <w:sz w:val="32"/>
          <w:szCs w:val="32"/>
          <w:cs/>
        </w:rPr>
        <w:t xml:space="preserve">   การส่ง</w:t>
      </w:r>
      <w:r w:rsidRPr="003F76E7">
        <w:rPr>
          <w:rFonts w:ascii="Angsana New" w:hAnsi="Angsana New" w:cs="Angsana New"/>
          <w:sz w:val="32"/>
          <w:szCs w:val="32"/>
          <w:cs/>
        </w:rPr>
        <w:t>และ</w:t>
      </w:r>
      <w:r w:rsidRPr="003F76E7">
        <w:rPr>
          <w:rFonts w:ascii="Angsana New" w:hAnsi="Angsana New" w:cs="Angsana New" w:hint="cs"/>
          <w:sz w:val="32"/>
          <w:szCs w:val="32"/>
          <w:cs/>
        </w:rPr>
        <w:t>จ่าย</w:t>
      </w:r>
      <w:r w:rsidRPr="003F76E7">
        <w:rPr>
          <w:rFonts w:ascii="Angsana New" w:hAnsi="Angsana New" w:cs="Angsana New"/>
          <w:sz w:val="32"/>
          <w:szCs w:val="32"/>
          <w:cs/>
        </w:rPr>
        <w:t>ไฟฟ้า    รหัสวิชา  3</w:t>
      </w:r>
      <w:r>
        <w:rPr>
          <w:rFonts w:ascii="Angsana New" w:hAnsi="Angsana New" w:cs="Angsana New" w:hint="cs"/>
          <w:sz w:val="32"/>
          <w:szCs w:val="32"/>
          <w:cs/>
        </w:rPr>
        <w:t>0</w:t>
      </w:r>
      <w:r w:rsidRPr="003F76E7">
        <w:rPr>
          <w:rFonts w:ascii="Angsana New" w:hAnsi="Angsana New" w:cs="Angsana New"/>
          <w:sz w:val="32"/>
          <w:szCs w:val="32"/>
          <w:cs/>
        </w:rPr>
        <w:t>104-</w:t>
      </w:r>
      <w:r>
        <w:rPr>
          <w:rFonts w:ascii="Angsana New" w:hAnsi="Angsana New" w:cs="Angsana New" w:hint="cs"/>
          <w:sz w:val="32"/>
          <w:szCs w:val="32"/>
          <w:cs/>
        </w:rPr>
        <w:t>2005</w:t>
      </w:r>
      <w:r w:rsidRPr="003F76E7">
        <w:rPr>
          <w:rFonts w:ascii="Angsana New" w:hAnsi="Angsana New" w:cs="Angsana New"/>
          <w:sz w:val="32"/>
          <w:szCs w:val="32"/>
          <w:cs/>
        </w:rPr>
        <w:t xml:space="preserve">          จำนวน  3 หน่วย</w:t>
      </w:r>
      <w:proofErr w:type="spellStart"/>
      <w:r w:rsidRPr="003F76E7">
        <w:rPr>
          <w:rFonts w:ascii="Angsana New" w:hAnsi="Angsana New" w:cs="Angsana New"/>
          <w:sz w:val="32"/>
          <w:szCs w:val="32"/>
          <w:cs/>
        </w:rPr>
        <w:t>กิต</w:t>
      </w:r>
      <w:proofErr w:type="spellEnd"/>
      <w:r w:rsidRPr="003F76E7">
        <w:rPr>
          <w:rFonts w:ascii="Angsana New" w:hAnsi="Angsana New" w:cs="Angsana New"/>
          <w:sz w:val="32"/>
          <w:szCs w:val="32"/>
          <w:cs/>
        </w:rPr>
        <w:t xml:space="preserve">                                    เวลาเรียน </w:t>
      </w:r>
      <w:r w:rsidRPr="003F76E7">
        <w:rPr>
          <w:rFonts w:ascii="Angsana New" w:hAnsi="Angsana New" w:cs="Angsana New" w:hint="cs"/>
          <w:sz w:val="32"/>
          <w:szCs w:val="32"/>
          <w:cs/>
        </w:rPr>
        <w:t>3</w:t>
      </w:r>
      <w:r w:rsidRPr="003F76E7">
        <w:rPr>
          <w:rFonts w:ascii="Angsana New" w:hAnsi="Angsana New" w:cs="Angsana New"/>
          <w:sz w:val="32"/>
          <w:szCs w:val="32"/>
          <w:cs/>
        </w:rPr>
        <w:t xml:space="preserve">  ชั่วโมง/สัปดาห์   เวลาเรียนทั้งสิ้น  </w:t>
      </w:r>
      <w:r w:rsidRPr="003F76E7">
        <w:rPr>
          <w:rFonts w:ascii="Angsana New" w:hAnsi="Angsana New" w:cs="Angsana New" w:hint="cs"/>
          <w:sz w:val="32"/>
          <w:szCs w:val="32"/>
          <w:cs/>
        </w:rPr>
        <w:t>54</w:t>
      </w:r>
      <w:r w:rsidRPr="003F76E7">
        <w:rPr>
          <w:rFonts w:ascii="Angsana New" w:hAnsi="Angsana New" w:cs="Angsana New"/>
          <w:sz w:val="32"/>
          <w:szCs w:val="32"/>
          <w:cs/>
        </w:rPr>
        <w:t xml:space="preserve">  ชั่วโมง/ภาคเรียน</w:t>
      </w:r>
    </w:p>
    <w:p w:rsidR="000E4244" w:rsidRPr="003F76E7" w:rsidRDefault="000E4244" w:rsidP="000E4244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  <w:cs/>
        </w:rPr>
        <w:t>1.2  จุดประสงค์รายวิชา</w:t>
      </w:r>
    </w:p>
    <w:p w:rsidR="000E4244" w:rsidRPr="003F76E7" w:rsidRDefault="000E4244" w:rsidP="000E4244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  <w:cs/>
        </w:rPr>
      </w:pPr>
      <w:r w:rsidRPr="003F76E7">
        <w:rPr>
          <w:rFonts w:ascii="Angsana New" w:hAnsi="Angsana New" w:cs="Angsana New"/>
          <w:sz w:val="32"/>
          <w:szCs w:val="32"/>
          <w:cs/>
        </w:rPr>
        <w:tab/>
      </w:r>
      <w:r w:rsidRPr="003F76E7">
        <w:rPr>
          <w:rFonts w:ascii="Angsana New" w:hAnsi="Angsana New" w:cs="Angsana New"/>
          <w:sz w:val="32"/>
          <w:szCs w:val="32"/>
        </w:rPr>
        <w:t xml:space="preserve">1. </w:t>
      </w:r>
      <w:r w:rsidRPr="003F76E7">
        <w:rPr>
          <w:rFonts w:ascii="Angsana New" w:hAnsi="Angsana New" w:cs="Angsana New"/>
          <w:sz w:val="32"/>
          <w:szCs w:val="32"/>
          <w:cs/>
        </w:rPr>
        <w:t>เพื่อให้มีความเข้าใจระบบการส่งและจ่ายไฟฟ้า</w:t>
      </w:r>
      <w:r w:rsidRPr="003F76E7">
        <w:rPr>
          <w:rFonts w:ascii="Angsana New" w:hAnsi="Angsana New" w:cs="Angsana New"/>
          <w:sz w:val="32"/>
          <w:szCs w:val="32"/>
        </w:rPr>
        <w:t xml:space="preserve"> </w:t>
      </w:r>
      <w:r w:rsidRPr="003F76E7">
        <w:rPr>
          <w:rFonts w:ascii="Angsana New" w:hAnsi="Angsana New" w:cs="Angsana New"/>
          <w:sz w:val="32"/>
          <w:szCs w:val="32"/>
          <w:cs/>
        </w:rPr>
        <w:t>อุปกรณ์และวงจรส่งและจ่ายไฟฟ้า</w:t>
      </w:r>
    </w:p>
    <w:p w:rsidR="000E4244" w:rsidRPr="003F76E7" w:rsidRDefault="000E4244" w:rsidP="000E4244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</w:rPr>
        <w:tab/>
        <w:t xml:space="preserve">2. </w:t>
      </w:r>
      <w:r w:rsidRPr="003F76E7">
        <w:rPr>
          <w:rFonts w:ascii="Angsana New" w:hAnsi="Angsana New" w:cs="Angsana New"/>
          <w:sz w:val="32"/>
          <w:szCs w:val="32"/>
          <w:cs/>
        </w:rPr>
        <w:t>เพื่อให้มีความสามารถคำนวณหาพารามิเตอร์ต่าง ๆ ของระบบสายส่ง</w:t>
      </w:r>
    </w:p>
    <w:p w:rsidR="000E4244" w:rsidRPr="003F76E7" w:rsidRDefault="000E4244" w:rsidP="000E4244">
      <w:pPr>
        <w:autoSpaceDE w:val="0"/>
        <w:autoSpaceDN w:val="0"/>
        <w:adjustRightInd w:val="0"/>
        <w:spacing w:after="0"/>
        <w:rPr>
          <w:rFonts w:ascii="Angsana New" w:hAnsi="Angsana New" w:cs="Angsana New" w:hint="cs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  <w:cs/>
        </w:rPr>
        <w:t xml:space="preserve">             3. เพื่อให้มีกิจนิสัยในการทำงานด้วยความประณีต รอบคอบ และปลอดภัย มีความตระหนักถึงคุณภาพของงาน และมีจริยธรรมในการสรุปรายงานผลและนำเสนอ</w:t>
      </w:r>
    </w:p>
    <w:p w:rsidR="000E4244" w:rsidRPr="003F76E7" w:rsidRDefault="000E4244" w:rsidP="000E4244">
      <w:pPr>
        <w:autoSpaceDE w:val="0"/>
        <w:autoSpaceDN w:val="0"/>
        <w:adjustRightInd w:val="0"/>
        <w:spacing w:after="0"/>
        <w:rPr>
          <w:rFonts w:ascii="Angsana New" w:hAnsi="Angsana New" w:cs="Angsana New" w:hint="cs"/>
          <w:sz w:val="16"/>
          <w:szCs w:val="16"/>
        </w:rPr>
      </w:pPr>
    </w:p>
    <w:p w:rsidR="000E4244" w:rsidRPr="003F76E7" w:rsidRDefault="000E4244" w:rsidP="000E4244">
      <w:pPr>
        <w:tabs>
          <w:tab w:val="left" w:pos="900"/>
        </w:tabs>
        <w:spacing w:after="0"/>
        <w:rPr>
          <w:rFonts w:ascii="Angsana New" w:hAnsi="Angsana New" w:cs="Angsana New"/>
          <w:sz w:val="32"/>
          <w:szCs w:val="32"/>
          <w:cs/>
        </w:rPr>
      </w:pPr>
      <w:r w:rsidRPr="003F76E7">
        <w:rPr>
          <w:rFonts w:ascii="Angsana New" w:hAnsi="Angsana New" w:cs="Angsana New"/>
          <w:sz w:val="32"/>
          <w:szCs w:val="32"/>
          <w:cs/>
        </w:rPr>
        <w:t xml:space="preserve">             1.3  มาตรฐานรายวิชา</w:t>
      </w:r>
      <w:r w:rsidRPr="003F76E7">
        <w:rPr>
          <w:rFonts w:ascii="Angsana New" w:hAnsi="Angsana New" w:cs="Angsana New"/>
          <w:sz w:val="32"/>
          <w:szCs w:val="32"/>
        </w:rPr>
        <w:t xml:space="preserve"> / </w:t>
      </w:r>
      <w:r w:rsidRPr="003F76E7">
        <w:rPr>
          <w:rFonts w:ascii="Angsana New" w:hAnsi="Angsana New" w:cs="Angsana New"/>
          <w:sz w:val="32"/>
          <w:szCs w:val="32"/>
          <w:cs/>
        </w:rPr>
        <w:t>สมรรถนะรายวิชา</w:t>
      </w:r>
    </w:p>
    <w:p w:rsidR="000E4244" w:rsidRPr="003F76E7" w:rsidRDefault="000E4244" w:rsidP="000E4244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  <w:cs/>
        </w:rPr>
      </w:pPr>
      <w:r w:rsidRPr="003F76E7">
        <w:rPr>
          <w:rFonts w:ascii="Angsana New" w:hAnsi="Angsana New" w:cs="Angsana New"/>
          <w:sz w:val="32"/>
          <w:szCs w:val="32"/>
          <w:cs/>
        </w:rPr>
        <w:tab/>
      </w:r>
      <w:r w:rsidRPr="003F76E7">
        <w:rPr>
          <w:rFonts w:ascii="Angsana New" w:hAnsi="Angsana New" w:cs="Angsana New"/>
          <w:sz w:val="32"/>
          <w:szCs w:val="32"/>
        </w:rPr>
        <w:t xml:space="preserve">1. </w:t>
      </w:r>
      <w:r w:rsidRPr="003F76E7">
        <w:rPr>
          <w:rFonts w:ascii="Angsana New" w:hAnsi="Angsana New" w:cs="Angsana New"/>
          <w:sz w:val="32"/>
          <w:szCs w:val="32"/>
          <w:cs/>
        </w:rPr>
        <w:t>เข้าใจระบบการส่งและจ่ายไฟฟ้า</w:t>
      </w:r>
      <w:r w:rsidRPr="003F76E7">
        <w:rPr>
          <w:rFonts w:ascii="Angsana New" w:hAnsi="Angsana New" w:cs="Angsana New"/>
          <w:sz w:val="32"/>
          <w:szCs w:val="32"/>
        </w:rPr>
        <w:t xml:space="preserve"> </w:t>
      </w:r>
      <w:r w:rsidRPr="003F76E7">
        <w:rPr>
          <w:rFonts w:ascii="Angsana New" w:hAnsi="Angsana New" w:cs="Angsana New"/>
          <w:sz w:val="32"/>
          <w:szCs w:val="32"/>
          <w:cs/>
        </w:rPr>
        <w:t>อุปกรณ์และวงจรส่งและจ่ายไฟฟ้า</w:t>
      </w:r>
    </w:p>
    <w:p w:rsidR="000E4244" w:rsidRPr="003F76E7" w:rsidRDefault="000E4244" w:rsidP="000E4244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</w:rPr>
        <w:tab/>
        <w:t xml:space="preserve">2. </w:t>
      </w:r>
      <w:r w:rsidRPr="003F76E7">
        <w:rPr>
          <w:rFonts w:ascii="Angsana New" w:hAnsi="Angsana New" w:cs="Angsana New"/>
          <w:sz w:val="32"/>
          <w:szCs w:val="32"/>
          <w:cs/>
        </w:rPr>
        <w:t>คำนวณหาพารามิเตอร์ต่าง ๆ และหาความสัมพันธ์ระหว่างกระแสและแรงดันไฟฟ้าของสายส่งไฟฟ้า</w:t>
      </w:r>
    </w:p>
    <w:p w:rsidR="000E4244" w:rsidRPr="003F76E7" w:rsidRDefault="000E4244" w:rsidP="000E4244">
      <w:pPr>
        <w:autoSpaceDE w:val="0"/>
        <w:autoSpaceDN w:val="0"/>
        <w:adjustRightInd w:val="0"/>
        <w:spacing w:after="0"/>
        <w:rPr>
          <w:rFonts w:ascii="Angsana New" w:hAnsi="Angsana New" w:cs="Angsana New" w:hint="cs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</w:rPr>
        <w:t xml:space="preserve">              3. </w:t>
      </w:r>
      <w:r w:rsidRPr="003F76E7">
        <w:rPr>
          <w:rFonts w:ascii="Angsana New" w:hAnsi="Angsana New" w:cs="Angsana New"/>
          <w:sz w:val="32"/>
          <w:szCs w:val="32"/>
          <w:cs/>
        </w:rPr>
        <w:t>คำนวณหาแรงดึงและระยะหย่อนของสายส่งและ</w:t>
      </w:r>
      <w:proofErr w:type="spellStart"/>
      <w:r w:rsidRPr="003F76E7">
        <w:rPr>
          <w:rFonts w:ascii="Angsana New" w:hAnsi="Angsana New" w:cs="Angsana New"/>
          <w:sz w:val="32"/>
          <w:szCs w:val="32"/>
          <w:cs/>
        </w:rPr>
        <w:t>เปอร์</w:t>
      </w:r>
      <w:proofErr w:type="spellEnd"/>
      <w:r w:rsidRPr="003F76E7">
        <w:rPr>
          <w:rFonts w:ascii="Angsana New" w:hAnsi="Angsana New" w:cs="Angsana New"/>
          <w:sz w:val="32"/>
          <w:szCs w:val="32"/>
          <w:cs/>
        </w:rPr>
        <w:t>ยู</w:t>
      </w:r>
      <w:proofErr w:type="spellStart"/>
      <w:r w:rsidRPr="003F76E7">
        <w:rPr>
          <w:rFonts w:ascii="Angsana New" w:hAnsi="Angsana New" w:cs="Angsana New"/>
          <w:sz w:val="32"/>
          <w:szCs w:val="32"/>
          <w:cs/>
        </w:rPr>
        <w:t>นิต</w:t>
      </w:r>
      <w:proofErr w:type="spellEnd"/>
    </w:p>
    <w:p w:rsidR="000E4244" w:rsidRPr="003F76E7" w:rsidRDefault="000E4244" w:rsidP="000E4244">
      <w:pPr>
        <w:autoSpaceDE w:val="0"/>
        <w:autoSpaceDN w:val="0"/>
        <w:adjustRightInd w:val="0"/>
        <w:spacing w:after="0"/>
        <w:rPr>
          <w:rFonts w:ascii="Angsana New" w:hAnsi="Angsana New" w:cs="Angsana New" w:hint="cs"/>
          <w:sz w:val="16"/>
          <w:szCs w:val="16"/>
          <w:cs/>
        </w:rPr>
      </w:pPr>
    </w:p>
    <w:p w:rsidR="000E4244" w:rsidRPr="003F76E7" w:rsidRDefault="000E4244" w:rsidP="000E4244">
      <w:pPr>
        <w:tabs>
          <w:tab w:val="left" w:pos="900"/>
        </w:tabs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 w:hint="cs"/>
          <w:sz w:val="32"/>
          <w:szCs w:val="32"/>
          <w:cs/>
        </w:rPr>
        <w:t xml:space="preserve">              1.4  </w:t>
      </w:r>
      <w:r w:rsidRPr="003F76E7">
        <w:rPr>
          <w:rFonts w:ascii="Angsana New" w:hAnsi="Angsana New" w:cs="Angsana New"/>
          <w:sz w:val="32"/>
          <w:szCs w:val="32"/>
          <w:cs/>
        </w:rPr>
        <w:t>คำอธิบายรายวิชา</w:t>
      </w:r>
    </w:p>
    <w:p w:rsidR="000E4244" w:rsidRPr="003F76E7" w:rsidRDefault="000E4244" w:rsidP="000E4244">
      <w:pPr>
        <w:autoSpaceDE w:val="0"/>
        <w:autoSpaceDN w:val="0"/>
        <w:adjustRightInd w:val="0"/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3F76E7">
        <w:rPr>
          <w:rFonts w:ascii="Angsana New" w:hAnsi="Angsana New" w:cs="Angsana New"/>
          <w:sz w:val="32"/>
          <w:szCs w:val="32"/>
          <w:cs/>
        </w:rPr>
        <w:t>ศึกษาระบบการส่งและจ่ายไฟฟ้า อุปกรณ์และวงจรของระบบส่งและจ่ายไฟฟ้า การหาค่าพารามิเตอร์ต่าง ๆ  การหาความสัมพันธ์ระหว่างกระแสและแรงดันไฟฟ้าของสายส่งไฟฟ้าระยะสั้น ระยะปานกลาง ระยะยาว การหาแรงดึงและระยะหย่อนของสายไฟฟ้า การคำนวณหาค่า</w:t>
      </w:r>
      <w:proofErr w:type="spellStart"/>
      <w:r w:rsidRPr="003F76E7">
        <w:rPr>
          <w:rFonts w:ascii="Angsana New" w:hAnsi="Angsana New" w:cs="Angsana New"/>
          <w:sz w:val="32"/>
          <w:szCs w:val="32"/>
          <w:cs/>
        </w:rPr>
        <w:t>เปอร์</w:t>
      </w:r>
      <w:proofErr w:type="spellEnd"/>
      <w:r w:rsidRPr="003F76E7">
        <w:rPr>
          <w:rFonts w:ascii="Angsana New" w:hAnsi="Angsana New" w:cs="Angsana New"/>
          <w:sz w:val="32"/>
          <w:szCs w:val="32"/>
          <w:cs/>
        </w:rPr>
        <w:t>ยู</w:t>
      </w:r>
      <w:proofErr w:type="spellStart"/>
      <w:r w:rsidRPr="003F76E7">
        <w:rPr>
          <w:rFonts w:ascii="Angsana New" w:hAnsi="Angsana New" w:cs="Angsana New"/>
          <w:sz w:val="32"/>
          <w:szCs w:val="32"/>
          <w:cs/>
        </w:rPr>
        <w:t>นิต</w:t>
      </w:r>
      <w:proofErr w:type="spellEnd"/>
      <w:r w:rsidRPr="003F76E7">
        <w:rPr>
          <w:rFonts w:ascii="Angsana New" w:hAnsi="Angsana New" w:cs="Angsana New"/>
          <w:vanish/>
          <w:sz w:val="32"/>
          <w:szCs w:val="32"/>
        </w:rPr>
        <w:pgNum/>
      </w:r>
    </w:p>
    <w:p w:rsidR="000E4244" w:rsidRPr="003F76E7" w:rsidRDefault="000E4244" w:rsidP="000E4244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</w:p>
    <w:p w:rsidR="000E4244" w:rsidRPr="003F76E7" w:rsidRDefault="000E4244" w:rsidP="000E4244">
      <w:pPr>
        <w:autoSpaceDE w:val="0"/>
        <w:autoSpaceDN w:val="0"/>
        <w:adjustRightInd w:val="0"/>
        <w:spacing w:after="0"/>
        <w:rPr>
          <w:rFonts w:ascii="Angsana New" w:hAnsi="Angsana New" w:cs="Angsana New" w:hint="cs"/>
          <w:sz w:val="32"/>
          <w:szCs w:val="32"/>
        </w:rPr>
      </w:pPr>
    </w:p>
    <w:p w:rsidR="000E4244" w:rsidRPr="003F76E7" w:rsidRDefault="000E4244" w:rsidP="000E4244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0E4244" w:rsidRPr="003F76E7" w:rsidRDefault="000E4244" w:rsidP="000E4244">
      <w:pPr>
        <w:tabs>
          <w:tab w:val="left" w:pos="900"/>
        </w:tabs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  <w:cs/>
        </w:rPr>
        <w:lastRenderedPageBreak/>
        <w:t>2.  แหล่งค้นคว้าเพิ่มเติม</w:t>
      </w: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  <w:cs/>
        </w:rPr>
        <w:tab/>
        <w:t>2.1  ชื่อหนังสือ</w:t>
      </w: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3F76E7">
        <w:rPr>
          <w:rFonts w:ascii="Angsana New" w:hAnsi="Angsana New" w:cs="Angsana New"/>
          <w:sz w:val="32"/>
          <w:szCs w:val="32"/>
        </w:rPr>
        <w:tab/>
      </w:r>
      <w:r w:rsidRPr="003F76E7">
        <w:rPr>
          <w:rFonts w:ascii="Angsana New" w:hAnsi="Angsana New" w:cs="Angsana New"/>
          <w:sz w:val="32"/>
          <w:szCs w:val="32"/>
        </w:rPr>
        <w:tab/>
      </w:r>
      <w:r w:rsidRPr="003F76E7">
        <w:rPr>
          <w:rFonts w:ascii="Angsana New" w:hAnsi="Angsana New" w:cs="Angsana New"/>
          <w:sz w:val="32"/>
          <w:szCs w:val="32"/>
          <w:cs/>
        </w:rPr>
        <w:t xml:space="preserve">1. </w:t>
      </w:r>
      <w:r w:rsidRPr="003F76E7">
        <w:rPr>
          <w:rFonts w:ascii="Angsana New" w:hAnsi="Angsana New" w:cs="Angsana New" w:hint="cs"/>
          <w:sz w:val="32"/>
          <w:szCs w:val="32"/>
          <w:cs/>
        </w:rPr>
        <w:t>การส่งและจ่ายไฟฟ้า เตชา  อัศวสิทธิถาวร</w:t>
      </w:r>
      <w:r w:rsidRPr="003F76E7">
        <w:rPr>
          <w:rFonts w:ascii="Angsana New" w:hAnsi="Angsana New" w:cs="Angsana New"/>
          <w:sz w:val="32"/>
          <w:szCs w:val="32"/>
          <w:cs/>
        </w:rPr>
        <w:t xml:space="preserve"> สำนักพิมพ์ </w:t>
      </w:r>
      <w:r w:rsidRPr="003F76E7">
        <w:rPr>
          <w:rFonts w:ascii="Angsana New" w:hAnsi="Angsana New" w:cs="Angsana New" w:hint="cs"/>
          <w:sz w:val="32"/>
          <w:szCs w:val="32"/>
          <w:cs/>
        </w:rPr>
        <w:t>วังอักษร</w:t>
      </w:r>
      <w:r w:rsidRPr="003F76E7">
        <w:rPr>
          <w:rFonts w:ascii="Angsana New" w:hAnsi="Angsana New" w:cs="Angsana New"/>
          <w:sz w:val="32"/>
          <w:szCs w:val="32"/>
          <w:cs/>
        </w:rPr>
        <w:t xml:space="preserve"> กรุงเทพ</w:t>
      </w: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</w:rPr>
        <w:tab/>
        <w:t xml:space="preserve"> </w:t>
      </w:r>
      <w:r w:rsidRPr="003F76E7">
        <w:rPr>
          <w:rFonts w:ascii="Angsana New" w:hAnsi="Angsana New" w:cs="Angsana New"/>
          <w:sz w:val="32"/>
          <w:szCs w:val="32"/>
        </w:rPr>
        <w:tab/>
      </w:r>
      <w:r w:rsidRPr="003F76E7">
        <w:rPr>
          <w:rFonts w:ascii="Angsana New" w:hAnsi="Angsana New" w:cs="Angsana New"/>
          <w:sz w:val="32"/>
          <w:szCs w:val="32"/>
          <w:cs/>
        </w:rPr>
        <w:t xml:space="preserve">2. </w:t>
      </w:r>
      <w:r w:rsidRPr="003F76E7">
        <w:rPr>
          <w:rFonts w:ascii="Angsana New" w:hAnsi="Angsana New" w:cs="Angsana New" w:hint="cs"/>
          <w:sz w:val="32"/>
          <w:szCs w:val="32"/>
          <w:cs/>
        </w:rPr>
        <w:t xml:space="preserve">การส่งและจ่ายไฟฟ้า </w:t>
      </w:r>
      <w:r w:rsidRPr="003F76E7">
        <w:rPr>
          <w:rFonts w:ascii="Angsana New" w:hAnsi="Angsana New" w:cs="Angsana New"/>
          <w:sz w:val="32"/>
          <w:szCs w:val="32"/>
          <w:cs/>
        </w:rPr>
        <w:t>พันธ์ศักดิ์  พุฒิมานิตพงศ์สำนักพิมพ์ ศูนย์ส่งเสริมอาชีวะ กรุงเทพ</w:t>
      </w: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  <w:cs/>
        </w:rPr>
        <w:t xml:space="preserve">              2.2  ชื่อ </w:t>
      </w:r>
      <w:r w:rsidRPr="003F76E7">
        <w:rPr>
          <w:rFonts w:ascii="Angsana New" w:hAnsi="Angsana New" w:cs="Angsana New"/>
          <w:sz w:val="32"/>
          <w:szCs w:val="32"/>
        </w:rPr>
        <w:t>web site</w:t>
      </w: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</w:rPr>
        <w:tab/>
      </w:r>
      <w:r w:rsidRPr="003F76E7">
        <w:rPr>
          <w:rFonts w:ascii="Angsana New" w:hAnsi="Angsana New" w:cs="Angsana New"/>
          <w:sz w:val="32"/>
          <w:szCs w:val="32"/>
        </w:rPr>
        <w:tab/>
      </w:r>
      <w:r w:rsidRPr="003F76E7">
        <w:rPr>
          <w:rFonts w:ascii="Angsana New" w:hAnsi="Angsana New" w:cs="Angsana New"/>
          <w:sz w:val="32"/>
          <w:szCs w:val="32"/>
          <w:cs/>
        </w:rPr>
        <w:t xml:space="preserve">ค้นหาผ่านทาง </w:t>
      </w:r>
      <w:r w:rsidRPr="003F76E7">
        <w:rPr>
          <w:rFonts w:ascii="Angsana New" w:hAnsi="Angsana New" w:cs="Angsana New"/>
          <w:sz w:val="32"/>
          <w:szCs w:val="32"/>
        </w:rPr>
        <w:t>www.google.com</w:t>
      </w: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</w:rPr>
        <w:tab/>
        <w:t xml:space="preserve"> </w:t>
      </w:r>
      <w:proofErr w:type="gramStart"/>
      <w:r w:rsidRPr="003F76E7">
        <w:rPr>
          <w:rFonts w:ascii="Angsana New" w:hAnsi="Angsana New" w:cs="Angsana New"/>
          <w:sz w:val="32"/>
          <w:szCs w:val="32"/>
        </w:rPr>
        <w:t xml:space="preserve">2.3 </w:t>
      </w:r>
      <w:r w:rsidRPr="003F76E7">
        <w:rPr>
          <w:rFonts w:ascii="Angsana New" w:hAnsi="Angsana New" w:cs="Angsana New"/>
          <w:sz w:val="32"/>
          <w:szCs w:val="32"/>
          <w:cs/>
        </w:rPr>
        <w:t xml:space="preserve"> อื่น</w:t>
      </w:r>
      <w:proofErr w:type="gramEnd"/>
      <w:r w:rsidRPr="003F76E7">
        <w:rPr>
          <w:rFonts w:ascii="Angsana New" w:hAnsi="Angsana New" w:cs="Angsana New"/>
          <w:sz w:val="32"/>
          <w:szCs w:val="32"/>
          <w:cs/>
        </w:rPr>
        <w:t xml:space="preserve"> ๆ </w:t>
      </w: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</w:rPr>
        <w:tab/>
      </w:r>
      <w:r w:rsidRPr="003F76E7">
        <w:rPr>
          <w:rFonts w:ascii="Angsana New" w:hAnsi="Angsana New" w:cs="Angsana New"/>
          <w:sz w:val="32"/>
          <w:szCs w:val="32"/>
        </w:rPr>
        <w:tab/>
      </w:r>
      <w:r w:rsidRPr="003F76E7">
        <w:rPr>
          <w:rFonts w:ascii="Angsana New" w:hAnsi="Angsana New" w:cs="Angsana New"/>
          <w:sz w:val="32"/>
          <w:szCs w:val="32"/>
        </w:rPr>
        <w:tab/>
      </w:r>
      <w:r w:rsidRPr="003F76E7">
        <w:rPr>
          <w:rFonts w:ascii="Angsana New" w:hAnsi="Angsana New" w:cs="Angsana New"/>
          <w:sz w:val="32"/>
          <w:szCs w:val="32"/>
        </w:rPr>
        <w:tab/>
      </w:r>
      <w:r w:rsidRPr="003F76E7">
        <w:rPr>
          <w:rFonts w:ascii="Angsana New" w:hAnsi="Angsana New" w:cs="Angsana New"/>
          <w:sz w:val="32"/>
          <w:szCs w:val="32"/>
        </w:rPr>
        <w:tab/>
        <w:t>-</w:t>
      </w:r>
      <w:r w:rsidRPr="003F76E7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  <w:cs/>
        </w:rPr>
        <w:t>3.  สื่อการสอน</w:t>
      </w:r>
    </w:p>
    <w:p w:rsidR="000E4244" w:rsidRPr="003F76E7" w:rsidRDefault="000E4244" w:rsidP="000E4244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</w:rPr>
        <w:tab/>
        <w:t xml:space="preserve">1. </w:t>
      </w:r>
      <w:r w:rsidRPr="003F76E7">
        <w:rPr>
          <w:rFonts w:ascii="Angsana New" w:hAnsi="Angsana New" w:cs="Angsana New"/>
          <w:sz w:val="32"/>
          <w:szCs w:val="32"/>
          <w:cs/>
        </w:rPr>
        <w:t>ตำรา/ใบความรู้</w:t>
      </w:r>
    </w:p>
    <w:p w:rsidR="000E4244" w:rsidRPr="003F76E7" w:rsidRDefault="000E4244" w:rsidP="000E4244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3F76E7">
        <w:rPr>
          <w:rFonts w:ascii="Angsana New" w:hAnsi="Angsana New" w:cs="Angsana New"/>
          <w:sz w:val="32"/>
          <w:szCs w:val="32"/>
          <w:cs/>
        </w:rPr>
        <w:tab/>
        <w:t>2. ใบงาน</w:t>
      </w:r>
    </w:p>
    <w:p w:rsidR="000E4244" w:rsidRPr="003F76E7" w:rsidRDefault="000E4244" w:rsidP="000E4244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3F76E7">
        <w:rPr>
          <w:rFonts w:ascii="Angsana New" w:hAnsi="Angsana New" w:cs="Angsana New"/>
          <w:sz w:val="32"/>
          <w:szCs w:val="32"/>
          <w:cs/>
        </w:rPr>
        <w:tab/>
        <w:t>3. ของจริง</w:t>
      </w:r>
      <w:r w:rsidRPr="003F76E7">
        <w:rPr>
          <w:rFonts w:ascii="Angsana New" w:hAnsi="Angsana New" w:cs="Angsana New"/>
          <w:sz w:val="32"/>
          <w:szCs w:val="32"/>
        </w:rPr>
        <w:t>/</w:t>
      </w:r>
      <w:r w:rsidRPr="003F76E7">
        <w:rPr>
          <w:rFonts w:ascii="Angsana New" w:hAnsi="Angsana New" w:cs="Angsana New"/>
          <w:sz w:val="32"/>
          <w:szCs w:val="32"/>
          <w:cs/>
        </w:rPr>
        <w:t>สถานที่จริง</w:t>
      </w:r>
    </w:p>
    <w:p w:rsidR="000E4244" w:rsidRPr="003F76E7" w:rsidRDefault="000E4244" w:rsidP="000E4244">
      <w:pPr>
        <w:spacing w:after="0"/>
        <w:jc w:val="thaiDistribute"/>
        <w:rPr>
          <w:rFonts w:ascii="Angsana New" w:hAnsi="Angsana New" w:cs="Angsana New"/>
          <w:sz w:val="16"/>
          <w:szCs w:val="16"/>
          <w:cs/>
        </w:rPr>
      </w:pPr>
      <w:r w:rsidRPr="003F76E7">
        <w:rPr>
          <w:rFonts w:ascii="Angsana New" w:hAnsi="Angsana New" w:cs="Angsana New"/>
          <w:sz w:val="32"/>
          <w:szCs w:val="32"/>
          <w:cs/>
        </w:rPr>
        <w:tab/>
      </w: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  <w:cs/>
        </w:rPr>
        <w:t>4.  เกณฑ์การวัดผลประเมินผล</w:t>
      </w: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</w:rPr>
        <w:tab/>
      </w:r>
      <w:r w:rsidRPr="003F76E7">
        <w:rPr>
          <w:rFonts w:ascii="Angsana New" w:hAnsi="Angsana New" w:cs="Angsana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  <w:cs/>
        </w:rPr>
        <w:t>รวมทั้งสิ้น  100  คะแนน</w:t>
      </w: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  <w:cs/>
        </w:rPr>
        <w:tab/>
      </w:r>
      <w:r w:rsidRPr="003F76E7">
        <w:rPr>
          <w:rFonts w:ascii="Angsana New" w:hAnsi="Angsana New" w:cs="Angsana New"/>
          <w:sz w:val="32"/>
          <w:szCs w:val="32"/>
          <w:cs/>
        </w:rPr>
        <w:tab/>
      </w:r>
      <w:r w:rsidRPr="003F76E7">
        <w:rPr>
          <w:rFonts w:ascii="Angsana New" w:hAnsi="Angsana New" w:cs="Angsana New"/>
          <w:sz w:val="32"/>
          <w:szCs w:val="32"/>
          <w:cs/>
        </w:rPr>
        <w:tab/>
      </w:r>
      <w:r w:rsidRPr="003F76E7">
        <w:rPr>
          <w:rFonts w:ascii="Angsana New" w:hAnsi="Angsana New" w:cs="Angsana New"/>
          <w:sz w:val="32"/>
          <w:szCs w:val="32"/>
          <w:cs/>
        </w:rPr>
        <w:tab/>
        <w:t>ลงชื่อ.............................................. ครูผู้สอน</w:t>
      </w: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3F76E7">
        <w:rPr>
          <w:rFonts w:ascii="Angsana New" w:hAnsi="Angsana New" w:cs="Angsana New"/>
          <w:sz w:val="32"/>
          <w:szCs w:val="32"/>
          <w:cs/>
        </w:rPr>
        <w:tab/>
      </w:r>
      <w:r w:rsidRPr="003F76E7">
        <w:rPr>
          <w:rFonts w:ascii="Angsana New" w:hAnsi="Angsana New" w:cs="Angsana New"/>
          <w:sz w:val="32"/>
          <w:szCs w:val="32"/>
          <w:cs/>
        </w:rPr>
        <w:tab/>
      </w:r>
      <w:r w:rsidRPr="003F76E7">
        <w:rPr>
          <w:rFonts w:ascii="Angsana New" w:hAnsi="Angsana New" w:cs="Angsana New"/>
          <w:sz w:val="32"/>
          <w:szCs w:val="32"/>
          <w:cs/>
        </w:rPr>
        <w:tab/>
      </w:r>
      <w:r w:rsidRPr="003F76E7">
        <w:rPr>
          <w:rFonts w:ascii="Angsana New" w:hAnsi="Angsana New" w:cs="Angsana New"/>
          <w:sz w:val="32"/>
          <w:szCs w:val="32"/>
          <w:cs/>
        </w:rPr>
        <w:tab/>
        <w:t xml:space="preserve">         (นายอุดม  อึ้งพรหมบัณฑิต)</w:t>
      </w: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  <w:cs/>
        </w:rPr>
        <w:tab/>
      </w:r>
      <w:r w:rsidRPr="003F76E7">
        <w:rPr>
          <w:rFonts w:ascii="Angsana New" w:hAnsi="Angsana New" w:cs="Angsana New"/>
          <w:sz w:val="32"/>
          <w:szCs w:val="32"/>
          <w:cs/>
        </w:rPr>
        <w:tab/>
      </w:r>
      <w:r w:rsidRPr="003F76E7">
        <w:rPr>
          <w:rFonts w:ascii="Angsana New" w:hAnsi="Angsana New" w:cs="Angsana New"/>
          <w:sz w:val="32"/>
          <w:szCs w:val="32"/>
          <w:cs/>
        </w:rPr>
        <w:tab/>
      </w:r>
      <w:r w:rsidRPr="003F76E7">
        <w:rPr>
          <w:rFonts w:ascii="Angsana New" w:hAnsi="Angsana New" w:cs="Angsana New"/>
          <w:sz w:val="32"/>
          <w:szCs w:val="32"/>
          <w:cs/>
        </w:rPr>
        <w:tab/>
      </w:r>
      <w:r w:rsidRPr="003F76E7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0E4244" w:rsidRPr="00ED6819" w:rsidRDefault="000E4244" w:rsidP="000E4244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ED6819">
        <w:rPr>
          <w:rFonts w:ascii="Angsana New" w:hAnsi="Angsana New" w:cs="Angsana New"/>
          <w:sz w:val="32"/>
          <w:szCs w:val="32"/>
          <w:cs/>
        </w:rPr>
        <w:t>ลงชื่อ...................................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</w:t>
      </w:r>
      <w:r w:rsidRPr="00ED6819">
        <w:rPr>
          <w:rFonts w:ascii="Angsana New" w:hAnsi="Angsana New" w:cs="Angsana New"/>
          <w:sz w:val="32"/>
          <w:szCs w:val="32"/>
          <w:cs/>
        </w:rPr>
        <w:t>......ผู้ตรวจ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</w:t>
      </w:r>
      <w:r w:rsidRPr="00ED6819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  <w:cs/>
        </w:rPr>
        <w:t>ลงชื่อ</w:t>
      </w:r>
      <w:r w:rsidRPr="00ED6819">
        <w:rPr>
          <w:rFonts w:ascii="Angsana New" w:hAnsi="Angsana New" w:cs="Angsana New"/>
          <w:sz w:val="32"/>
          <w:szCs w:val="32"/>
          <w:cs/>
        </w:rPr>
        <w:t>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</w:t>
      </w:r>
      <w:r w:rsidRPr="00ED6819">
        <w:rPr>
          <w:rFonts w:ascii="Angsana New" w:hAnsi="Angsana New" w:cs="Angsana New"/>
          <w:sz w:val="32"/>
          <w:szCs w:val="32"/>
          <w:cs/>
        </w:rPr>
        <w:t>..........ผู้ตรวจ</w:t>
      </w:r>
    </w:p>
    <w:p w:rsidR="000E4244" w:rsidRPr="009769C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 w:hint="cs"/>
          <w:sz w:val="32"/>
          <w:szCs w:val="32"/>
          <w:cs/>
        </w:rPr>
        <w:t>นางสาวคัมภีร์พรรณ  ช่วยวงศ์ญาติ</w:t>
      </w:r>
      <w:r w:rsidRPr="009769C7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 </w:t>
      </w:r>
      <w:r w:rsidRPr="009769C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ศิ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ริปี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ริดิ์</w:t>
      </w:r>
      <w:proofErr w:type="spellEnd"/>
      <w:r w:rsidRPr="009769C7">
        <w:rPr>
          <w:rFonts w:ascii="Angsana New" w:hAnsi="Angsana New" w:cs="Angsana New"/>
          <w:sz w:val="32"/>
          <w:szCs w:val="32"/>
          <w:cs/>
        </w:rPr>
        <w:t>)</w:t>
      </w:r>
      <w:r w:rsidRPr="009769C7">
        <w:rPr>
          <w:rFonts w:ascii="Angsana New" w:hAnsi="Angsana New" w:cs="Angsana New"/>
          <w:sz w:val="32"/>
          <w:szCs w:val="32"/>
        </w:rPr>
        <w:tab/>
      </w:r>
    </w:p>
    <w:p w:rsidR="000E4244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sz w:val="32"/>
          <w:szCs w:val="32"/>
          <w:cs/>
        </w:rPr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769C7">
        <w:rPr>
          <w:rFonts w:ascii="Angsana New" w:hAnsi="Angsana New" w:cs="Angsana New"/>
          <w:sz w:val="32"/>
          <w:szCs w:val="32"/>
          <w:cs/>
        </w:rPr>
        <w:t>หัวหน้างานวัดผลและประเมินผล</w:t>
      </w:r>
      <w:r w:rsidRPr="009769C7">
        <w:rPr>
          <w:rFonts w:ascii="Angsana New" w:hAnsi="Angsana New" w:cs="Angsana New"/>
          <w:sz w:val="32"/>
          <w:szCs w:val="32"/>
        </w:rPr>
        <w:t xml:space="preserve">                       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769C7">
        <w:rPr>
          <w:rFonts w:ascii="Angsana New" w:hAnsi="Angsana New" w:cs="Angsana New"/>
          <w:sz w:val="32"/>
          <w:szCs w:val="32"/>
          <w:cs/>
        </w:rPr>
        <w:t>รองผู้อำนวยการฝ่ายวิชาการ</w:t>
      </w: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</w:p>
    <w:p w:rsidR="000E4244" w:rsidRPr="003F76E7" w:rsidRDefault="000E4244" w:rsidP="000E4244">
      <w:pPr>
        <w:spacing w:after="0"/>
        <w:rPr>
          <w:rFonts w:ascii="Angsana New" w:hAnsi="Angsana New" w:cs="Angsana New"/>
          <w:sz w:val="32"/>
          <w:szCs w:val="32"/>
        </w:rPr>
      </w:pPr>
      <w:r w:rsidRPr="003F76E7">
        <w:rPr>
          <w:rFonts w:ascii="Angsana New" w:hAnsi="Angsana New" w:cs="Angsana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</w:p>
    <w:p w:rsidR="00687A60" w:rsidRDefault="00687A60"/>
    <w:sectPr w:rsidR="00687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56"/>
    <w:rsid w:val="000E4244"/>
    <w:rsid w:val="005E1356"/>
    <w:rsid w:val="0068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B2C1A-52C9-4C56-9B85-A510254E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4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2024-05-27T06:55:00Z</dcterms:created>
  <dcterms:modified xsi:type="dcterms:W3CDTF">2024-05-27T06:55:00Z</dcterms:modified>
</cp:coreProperties>
</file>