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12F46036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0A412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1CC53C7B" w:rsidR="00FD033D" w:rsidRPr="002C6B6D" w:rsidRDefault="00FD033D" w:rsidP="00564BE1">
      <w:pPr>
        <w:tabs>
          <w:tab w:val="left" w:pos="567"/>
        </w:tabs>
        <w:spacing w:line="480" w:lineRule="auto"/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47740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41946">
        <w:rPr>
          <w:rFonts w:ascii="TH SarabunPSK" w:hAnsi="TH SarabunPSK" w:cs="TH SarabunPSK" w:hint="cs"/>
          <w:sz w:val="32"/>
          <w:szCs w:val="32"/>
          <w:cs/>
        </w:rPr>
        <w:t>ถักเปีย-เกล้าผม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</w:t>
      </w:r>
      <w:r w:rsidR="00564BE1">
        <w:rPr>
          <w:rFonts w:ascii="TH SarabunPSK" w:hAnsi="TH SarabunPSK" w:cs="TH SarabunPSK" w:hint="cs"/>
          <w:sz w:val="32"/>
          <w:szCs w:val="32"/>
          <w:cs/>
        </w:rPr>
        <w:t>๓</w:t>
      </w:r>
      <w:r w:rsidR="00D41946">
        <w:rPr>
          <w:rFonts w:ascii="TH SarabunPSK" w:hAnsi="TH SarabunPSK" w:cs="TH SarabunPSK" w:hint="cs"/>
          <w:sz w:val="32"/>
          <w:szCs w:val="32"/>
          <w:cs/>
        </w:rPr>
        <w:t>๑๐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64BE1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05EABA0E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เพื่อให้สามารถวิเคราะห์สภาพเส้นผมของลูกค้าได้</w:t>
      </w:r>
    </w:p>
    <w:p w14:paraId="0F96E7BB" w14:textId="6714518B" w:rsidR="00A45F8C" w:rsidRPr="00A45F8C" w:rsidRDefault="00A45F8C" w:rsidP="00B011A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1A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เพื่อมาตรฐานความรู้เกี่ยวกับหลักการ</w:t>
      </w:r>
      <w:r w:rsidR="00B011A7">
        <w:rPr>
          <w:rFonts w:ascii="TH SarabunPSK" w:hAnsi="TH SarabunPSK" w:cs="TH SarabunPSK" w:hint="cs"/>
          <w:sz w:val="32"/>
          <w:szCs w:val="32"/>
          <w:cs/>
        </w:rPr>
        <w:t>หลัก</w:t>
      </w:r>
      <w:bookmarkStart w:id="0" w:name="_Hlk167649700"/>
      <w:r w:rsidR="00B011A7">
        <w:rPr>
          <w:rFonts w:ascii="TH SarabunPSK" w:hAnsi="TH SarabunPSK" w:cs="TH SarabunPSK" w:hint="cs"/>
          <w:sz w:val="32"/>
          <w:szCs w:val="32"/>
          <w:cs/>
        </w:rPr>
        <w:t>การ</w:t>
      </w:r>
      <w:bookmarkEnd w:id="0"/>
      <w:r w:rsidR="00D41946">
        <w:rPr>
          <w:rFonts w:ascii="TH SarabunPSK" w:hAnsi="TH SarabunPSK" w:cs="TH SarabunPSK" w:hint="cs"/>
          <w:sz w:val="32"/>
          <w:szCs w:val="32"/>
          <w:cs/>
        </w:rPr>
        <w:t>การถักเปีย-เกล้าผม</w:t>
      </w:r>
    </w:p>
    <w:p w14:paraId="2B449DF8" w14:textId="39D201BC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เพื่อให้มีทักษะในการเลือกใช้วัสดุ - อุปกรณ์ </w:t>
      </w:r>
      <w:bookmarkStart w:id="1" w:name="_Hlk167649723"/>
      <w:r w:rsidR="00B011A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41946">
        <w:rPr>
          <w:rFonts w:ascii="TH SarabunPSK" w:hAnsi="TH SarabunPSK" w:cs="TH SarabunPSK" w:hint="cs"/>
          <w:sz w:val="32"/>
          <w:szCs w:val="32"/>
          <w:cs/>
        </w:rPr>
        <w:t>ถักเปีย-เกล้าผม</w:t>
      </w:r>
    </w:p>
    <w:bookmarkEnd w:id="1"/>
    <w:p w14:paraId="7C6D213B" w14:textId="64280B6D" w:rsidR="002444E3" w:rsidRDefault="002444E3" w:rsidP="00B011A7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เพื่อให้มีทักษะการ</w:t>
      </w:r>
      <w:r w:rsidR="00B011A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41946">
        <w:rPr>
          <w:rFonts w:ascii="TH SarabunPSK" w:hAnsi="TH SarabunPSK" w:cs="TH SarabunPSK" w:hint="cs"/>
          <w:sz w:val="32"/>
          <w:szCs w:val="32"/>
          <w:cs/>
        </w:rPr>
        <w:t>ถักเปีย-เกล้า</w:t>
      </w:r>
    </w:p>
    <w:p w14:paraId="35A9570C" w14:textId="391093A3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๕. เพื่อให้มีทักษะการคำนวณต้นทุนและคิดค่าบริการ</w:t>
      </w:r>
    </w:p>
    <w:p w14:paraId="1E8D5855" w14:textId="4EDE1A01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๖. มีลักษณะนิสัยที่ดีและมีความรับผิดชอบในการปฏิบัติงานด้วยความปลอดภัย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44621A75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2" w:name="_Hlk158370955"/>
      <w:r w:rsidR="001A78A8"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</w:t>
      </w:r>
      <w:bookmarkStart w:id="3" w:name="_Hlk167649649"/>
      <w:r w:rsidR="009F061D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D41946">
        <w:rPr>
          <w:rFonts w:ascii="TH SarabunPSK" w:hAnsi="TH SarabunPSK" w:cs="TH SarabunPSK" w:hint="cs"/>
          <w:sz w:val="32"/>
          <w:szCs w:val="32"/>
          <w:cs/>
        </w:rPr>
        <w:t>ถักเปีย เกล้าผมแบบต่างๆ</w:t>
      </w:r>
    </w:p>
    <w:bookmarkEnd w:id="2"/>
    <w:bookmarkEnd w:id="3"/>
    <w:p w14:paraId="05382265" w14:textId="5079F369" w:rsidR="00A45F8C" w:rsidRP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4" w:name="_Hlk167654036"/>
      <w:r w:rsidR="00D41946">
        <w:rPr>
          <w:rFonts w:ascii="TH SarabunPSK" w:eastAsia="Calibri" w:hAnsi="TH SarabunPSK" w:cs="TH SarabunPSK" w:hint="cs"/>
          <w:sz w:val="32"/>
          <w:szCs w:val="32"/>
          <w:cs/>
        </w:rPr>
        <w:t>เลือก ใช้วัสดุ</w:t>
      </w:r>
      <w:r w:rsidR="00D41946">
        <w:rPr>
          <w:rFonts w:ascii="TH SarabunPSK" w:hAnsi="TH SarabunPSK" w:cs="TH SarabunPSK" w:hint="cs"/>
          <w:sz w:val="32"/>
          <w:szCs w:val="32"/>
          <w:cs/>
        </w:rPr>
        <w:t xml:space="preserve"> อุปกรณ์ในการถักเปียเกล้าผมได้ถูกต้อง</w:t>
      </w:r>
      <w:bookmarkEnd w:id="4"/>
    </w:p>
    <w:p w14:paraId="558C2E11" w14:textId="2E7F9FD3" w:rsid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41946">
        <w:rPr>
          <w:rFonts w:ascii="TH SarabunPSK" w:eastAsia="Calibri" w:hAnsi="TH SarabunPSK" w:cs="TH SarabunPSK" w:hint="cs"/>
          <w:sz w:val="32"/>
          <w:szCs w:val="32"/>
          <w:cs/>
        </w:rPr>
        <w:t>เลือก ใช้วัสดุ</w:t>
      </w:r>
      <w:r w:rsidR="00D41946">
        <w:rPr>
          <w:rFonts w:ascii="TH SarabunPSK" w:hAnsi="TH SarabunPSK" w:cs="TH SarabunPSK" w:hint="cs"/>
          <w:sz w:val="32"/>
          <w:szCs w:val="32"/>
          <w:cs/>
        </w:rPr>
        <w:t xml:space="preserve"> อุปกรณ์ในการถักเปียเกล้าผมได้ถูกต้อง</w:t>
      </w:r>
    </w:p>
    <w:p w14:paraId="0679D72E" w14:textId="3CDCA228" w:rsidR="00363709" w:rsidRDefault="00A51EBA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bookmarkStart w:id="5" w:name="_Hlk167647094"/>
      <w:r w:rsidR="00D41946">
        <w:rPr>
          <w:rFonts w:ascii="TH SarabunPSK" w:hAnsi="TH SarabunPSK" w:cs="TH SarabunPSK" w:hint="cs"/>
          <w:sz w:val="32"/>
          <w:szCs w:val="32"/>
          <w:cs/>
        </w:rPr>
        <w:t>ทดสอบการถักเปีย - เกล้าผม ตามกระบวนการ</w:t>
      </w:r>
      <w:r w:rsidR="001A78A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32927CDA" w14:textId="2D77A282" w:rsidR="001A78A8" w:rsidRDefault="00363709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A78A8"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9F061D">
        <w:rPr>
          <w:rFonts w:ascii="TH SarabunPSK" w:hAnsi="TH SarabunPSK" w:cs="TH SarabunPSK" w:hint="cs"/>
          <w:sz w:val="32"/>
          <w:szCs w:val="32"/>
          <w:cs/>
        </w:rPr>
        <w:t>ลักษณะที่ดีของช่างเสริมสวย</w:t>
      </w:r>
    </w:p>
    <w:bookmarkEnd w:id="5"/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FF03E5B" w14:textId="4FEAC677" w:rsidR="00A51EBA" w:rsidRDefault="00A51EBA" w:rsidP="001A78A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ศึกษาและปฏิบัติเกี่ยวกับหลักการ 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</w:t>
      </w:r>
      <w:r w:rsidR="00D41946">
        <w:rPr>
          <w:rFonts w:ascii="TH SarabunPSK" w:eastAsia="Calibri" w:hAnsi="TH SarabunPSK" w:cs="TH SarabunPSK" w:hint="cs"/>
          <w:sz w:val="32"/>
          <w:szCs w:val="32"/>
          <w:cs/>
        </w:rPr>
        <w:t>ถักเปีย - เกล้าผม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การวิเคราะห์ลักษณะเส้นผมแล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เครื่องมือและวัสดุอุปกรณ์การ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</w:t>
      </w:r>
      <w:r w:rsidR="00D41946">
        <w:rPr>
          <w:rFonts w:ascii="TH SarabunPSK" w:eastAsia="Calibri" w:hAnsi="TH SarabunPSK" w:cs="TH SarabunPSK" w:hint="cs"/>
          <w:sz w:val="32"/>
          <w:szCs w:val="32"/>
          <w:cs/>
        </w:rPr>
        <w:t>ถักเปีย- เกล้าผม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การคำนวณต้นทุนและค่าบริการ การวางแผน ประกอบอาชีพ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</w:t>
      </w:r>
      <w:r w:rsidR="00D41946">
        <w:rPr>
          <w:rFonts w:ascii="TH SarabunPSK" w:eastAsia="Calibri" w:hAnsi="TH SarabunPSK" w:cs="TH SarabunPSK" w:hint="cs"/>
          <w:sz w:val="32"/>
          <w:szCs w:val="32"/>
          <w:cs/>
        </w:rPr>
        <w:t>ถักเปีย - เกล้าผม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35A497AC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ความลับของเส้นผม</w:t>
      </w:r>
    </w:p>
    <w:p w14:paraId="7FBB02D8" w14:textId="0F0B2314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หนังสือแบบผมดีไซน์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660E6D4F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586CBD6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E25297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992"/>
        <w:gridCol w:w="992"/>
        <w:gridCol w:w="1134"/>
        <w:gridCol w:w="941"/>
      </w:tblGrid>
      <w:tr w:rsidR="00FD033D" w:rsidRPr="002C6B6D" w14:paraId="3E78F60C" w14:textId="77777777" w:rsidTr="00D41946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D41946">
        <w:tc>
          <w:tcPr>
            <w:tcW w:w="5104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6ED91811" w:rsidR="00FD033D" w:rsidRPr="00FF59F7" w:rsidRDefault="008B7027" w:rsidP="0079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4194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แสดงความรู้เกี่ยวกับหลักการถักเปีย เกล้าผมแบบต่างๆ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78093D93" w:rsidR="00FD033D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804F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8365EFE" w14:textId="64A1D71C" w:rsidR="00FD033D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D41946"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30A85819" w:rsidR="00FD033D" w:rsidRPr="002C6B6D" w:rsidRDefault="008B7027" w:rsidP="002C6B6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419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เลือก ใช้วัสดุ</w:t>
            </w:r>
            <w:r w:rsidR="00D41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อุปกรณ์ในการถักเปียเกล้าผมได้ถูกต้อง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3D206844" w:rsidR="00FD033D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58DCBD9D" w:rsidR="00FD033D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D41946">
        <w:trPr>
          <w:trHeight w:val="238"/>
        </w:trPr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71233A9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419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เลือก ใช้วัสดุ</w:t>
            </w:r>
            <w:r w:rsidR="00D41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อุปกรณ์ในการถักเปียเกล้าผมได้ถูกต้อง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6252835D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79C6BA92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D41946">
        <w:trPr>
          <w:trHeight w:val="384"/>
        </w:trPr>
        <w:tc>
          <w:tcPr>
            <w:tcW w:w="5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E75EEE" w14:textId="5BA3D271" w:rsidR="00790FA0" w:rsidRPr="00FF59F7" w:rsidRDefault="008B7027" w:rsidP="00E3495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41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ทดสอบการถักเปีย - เกล้าผม ตามกระบวนการ          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319AB7" w14:textId="4A3DF463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09388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3CB1313" w14:textId="26039984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0" w:rsidRPr="002C6B6D" w14:paraId="02B53B52" w14:textId="77777777" w:rsidTr="00D41946">
        <w:trPr>
          <w:trHeight w:val="432"/>
        </w:trPr>
        <w:tc>
          <w:tcPr>
            <w:tcW w:w="510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B7A3B9A" w14:textId="57F6F343" w:rsidR="00790FA0" w:rsidRDefault="00790FA0" w:rsidP="00E3495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6370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ลักษณะนิสัยที่ดีช่างเสริมสวย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B4D62C8" w14:textId="12053B03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2D35258" w14:textId="2CAECB58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00AE2F2" w14:textId="4B51CB6C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CB123C0" w14:textId="77777777" w:rsidR="00790FA0" w:rsidRPr="002C6B6D" w:rsidRDefault="00790FA0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D41946"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2656ABF" w14:textId="3F540F36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BD0797" w14:textId="07B2213F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3712B85C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0FA0"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617B3179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(</w:t>
      </w:r>
      <w:r w:rsidR="00600944">
        <w:rPr>
          <w:rFonts w:ascii="TH SarabunPSK" w:eastAsia="Calibri" w:hAnsi="TH SarabunPSK" w:cs="TH SarabunPSK" w:hint="cs"/>
          <w:sz w:val="32"/>
          <w:szCs w:val="32"/>
          <w:cs/>
        </w:rPr>
        <w:t>นางสาวคัมภี</w:t>
      </w:r>
      <w:r w:rsidR="00B011A7"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r w:rsidR="00600944">
        <w:rPr>
          <w:rFonts w:ascii="TH SarabunPSK" w:eastAsia="Calibri" w:hAnsi="TH SarabunPSK" w:cs="TH SarabunPSK" w:hint="cs"/>
          <w:sz w:val="32"/>
          <w:szCs w:val="32"/>
          <w:cs/>
        </w:rPr>
        <w:t>พรรณ  ช่วยวง</w:t>
      </w:r>
      <w:r w:rsidR="00B011A7">
        <w:rPr>
          <w:rFonts w:ascii="TH SarabunPSK" w:eastAsia="Calibri" w:hAnsi="TH SarabunPSK" w:cs="TH SarabunPSK" w:hint="cs"/>
          <w:sz w:val="32"/>
          <w:szCs w:val="32"/>
          <w:cs/>
        </w:rPr>
        <w:t>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1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0FA0"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 w:rsidR="00790FA0">
        <w:rPr>
          <w:rFonts w:ascii="TH SarabunIT๙" w:hAnsi="TH SarabunIT๙" w:cs="TH SarabunIT๙" w:hint="cs"/>
          <w:sz w:val="32"/>
          <w:szCs w:val="32"/>
          <w:cs/>
        </w:rPr>
        <w:t>ศิริปิริด์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4E25C8CC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8C415A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56C6" w14:textId="77777777" w:rsidR="00D3048D" w:rsidRDefault="00D3048D" w:rsidP="007E4B25">
      <w:r>
        <w:separator/>
      </w:r>
    </w:p>
  </w:endnote>
  <w:endnote w:type="continuationSeparator" w:id="0">
    <w:p w14:paraId="402BF837" w14:textId="77777777" w:rsidR="00D3048D" w:rsidRDefault="00D3048D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C8CC4" w14:textId="77777777" w:rsidR="00D3048D" w:rsidRDefault="00D3048D" w:rsidP="007E4B25">
      <w:r>
        <w:separator/>
      </w:r>
    </w:p>
  </w:footnote>
  <w:footnote w:type="continuationSeparator" w:id="0">
    <w:p w14:paraId="54C1081D" w14:textId="77777777" w:rsidR="00D3048D" w:rsidRDefault="00D3048D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412A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A78A8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0B20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709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B65D7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77408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64BE1"/>
    <w:rsid w:val="00565E00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0944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1248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0FA0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5CA2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415A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061D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11A7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27EEB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0E00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4BF6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18B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404A"/>
    <w:rsid w:val="00D268EA"/>
    <w:rsid w:val="00D3048D"/>
    <w:rsid w:val="00D31F80"/>
    <w:rsid w:val="00D328F5"/>
    <w:rsid w:val="00D329C7"/>
    <w:rsid w:val="00D33E77"/>
    <w:rsid w:val="00D3701A"/>
    <w:rsid w:val="00D409E4"/>
    <w:rsid w:val="00D41946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1F47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FA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11</cp:revision>
  <cp:lastPrinted>2021-06-16T07:30:00Z</cp:lastPrinted>
  <dcterms:created xsi:type="dcterms:W3CDTF">2024-01-06T05:47:00Z</dcterms:created>
  <dcterms:modified xsi:type="dcterms:W3CDTF">2024-05-26T15:15:00Z</dcterms:modified>
</cp:coreProperties>
</file>