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32101AB0">
            <wp:simplePos x="0" y="0"/>
            <wp:positionH relativeFrom="column">
              <wp:posOffset>2428240</wp:posOffset>
            </wp:positionH>
            <wp:positionV relativeFrom="paragraph">
              <wp:posOffset>-205325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7" cy="89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A63A71" w:rsidRDefault="0086116F" w:rsidP="0086116F">
      <w:pPr>
        <w:pStyle w:val="NoSpacing"/>
        <w:rPr>
          <w:rFonts w:ascii="TH SarabunPSK" w:hAnsi="TH SarabunPSK" w:cs="TH SarabunPSK"/>
          <w:sz w:val="18"/>
          <w:szCs w:val="18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12D88C6D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BD646E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>0104-2</w:t>
      </w:r>
      <w:r w:rsidR="007E7B59">
        <w:rPr>
          <w:rFonts w:ascii="TH SarabunPSK" w:hAnsi="TH SarabunPSK" w:cs="TH SarabunPSK"/>
          <w:sz w:val="32"/>
          <w:szCs w:val="32"/>
        </w:rPr>
        <w:t>102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</w:t>
      </w:r>
      <w:r w:rsidR="00BD646E">
        <w:rPr>
          <w:rFonts w:ascii="TH SarabunPSK" w:hAnsi="TH SarabunPSK" w:cs="TH SarabunPSK"/>
          <w:sz w:val="32"/>
          <w:szCs w:val="32"/>
        </w:rPr>
        <w:t>3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6C6E83" w14:textId="6D09812F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BD646E">
        <w:rPr>
          <w:rFonts w:ascii="TH SarabunPSK" w:hAnsi="TH SarabunPSK" w:cs="TH SarabunPSK"/>
          <w:sz w:val="32"/>
          <w:szCs w:val="32"/>
        </w:rPr>
        <w:t xml:space="preserve">5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A24244">
        <w:rPr>
          <w:rFonts w:ascii="TH SarabunPSK" w:hAnsi="TH SarabunPSK" w:cs="TH SarabunPSK"/>
          <w:sz w:val="32"/>
          <w:szCs w:val="32"/>
        </w:rPr>
        <w:t>90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2132B32D" w14:textId="4E5ED80B" w:rsidR="00A63A71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4244">
        <w:rPr>
          <w:rFonts w:ascii="TH SarabunPSK" w:hAnsi="TH SarabunPSK" w:cs="TH SarabunPSK"/>
          <w:sz w:val="32"/>
          <w:szCs w:val="32"/>
        </w:rPr>
        <w:tab/>
      </w:r>
      <w:r w:rsidR="00A24244" w:rsidRPr="00C96A7E">
        <w:rPr>
          <w:rFonts w:ascii="TH SarabunPSK" w:hAnsi="TH SarabunPSK" w:cs="TH SarabunPSK"/>
          <w:sz w:val="32"/>
          <w:szCs w:val="32"/>
        </w:rPr>
        <w:t>-</w:t>
      </w:r>
    </w:p>
    <w:p w14:paraId="0AE573D2" w14:textId="718BF494" w:rsidR="0086116F" w:rsidRPr="00A63A71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A63A71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A63A71">
        <w:rPr>
          <w:rFonts w:ascii="TH SarabunPSK" w:hAnsi="TH SarabunPSK" w:cs="TH SarabunPSK"/>
          <w:sz w:val="32"/>
          <w:szCs w:val="32"/>
        </w:rPr>
        <w:t>4</w:t>
      </w:r>
      <w:r w:rsidRPr="00A63A71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250B9244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1. </w:t>
      </w:r>
      <w:r w:rsidRPr="00C9677F">
        <w:rPr>
          <w:rFonts w:ascii="TH SarabunPSK" w:hAnsi="TH SarabunPSK" w:cs="TH SarabunPSK"/>
          <w:sz w:val="32"/>
          <w:szCs w:val="32"/>
          <w:cs/>
        </w:rPr>
        <w:t>รู้และเข้าใจลักษณะสมบัติของเครื่องกลไฟฟ้าแบบซิงโครนัสและอ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9677F">
        <w:rPr>
          <w:rFonts w:ascii="TH SarabunPSK" w:hAnsi="TH SarabunPSK" w:cs="TH SarabunPSK"/>
          <w:sz w:val="32"/>
          <w:szCs w:val="32"/>
          <w:cs/>
        </w:rPr>
        <w:t>ซิงโครนัสแบบต่าง ๆ</w:t>
      </w:r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47F70734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C9677F">
        <w:rPr>
          <w:rFonts w:ascii="TH SarabunPSK" w:hAnsi="TH SarabunPSK" w:cs="TH SarabunPSK"/>
          <w:sz w:val="32"/>
          <w:szCs w:val="32"/>
          <w:cs/>
        </w:rPr>
        <w:t>ประลองและทดสอบลักษณะสมบัติของเครื่องก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C9677F">
        <w:rPr>
          <w:rFonts w:ascii="TH SarabunPSK" w:hAnsi="TH SarabunPSK" w:cs="TH SarabunPSK"/>
          <w:sz w:val="32"/>
          <w:szCs w:val="32"/>
          <w:cs/>
        </w:rPr>
        <w:t>ไฟฟ้าแบบซิงโครนัสและอ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C9677F">
        <w:rPr>
          <w:rFonts w:ascii="TH SarabunPSK" w:hAnsi="TH SarabunPSK" w:cs="TH SarabunPSK"/>
          <w:sz w:val="32"/>
          <w:szCs w:val="32"/>
          <w:cs/>
        </w:rPr>
        <w:t>ซิงโครนัส</w:t>
      </w:r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6ADC4130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3. </w:t>
      </w:r>
      <w:r w:rsidRPr="00C9677F">
        <w:rPr>
          <w:rFonts w:ascii="TH SarabunPSK" w:hAnsi="TH SarabunPSK" w:cs="TH SarabunPSK"/>
          <w:sz w:val="32"/>
          <w:szCs w:val="32"/>
          <w:cs/>
        </w:rPr>
        <w:t>มีกิจนิสัยในการท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677F">
        <w:rPr>
          <w:rFonts w:ascii="TH SarabunPSK" w:hAnsi="TH SarabunPSK" w:cs="TH SarabunPSK"/>
          <w:sz w:val="32"/>
          <w:szCs w:val="32"/>
          <w:cs/>
        </w:rPr>
        <w:t>งานร่วมกับผู้อื่นด้วยความประณีต รอบคอบและปลอดภัย</w:t>
      </w:r>
    </w:p>
    <w:p w14:paraId="5C16439E" w14:textId="24537268" w:rsidR="0086116F" w:rsidRPr="00A24244" w:rsidRDefault="00A24244" w:rsidP="00A63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>1.</w:t>
      </w:r>
      <w:r w:rsidR="0086116F" w:rsidRPr="00A24244">
        <w:rPr>
          <w:rFonts w:ascii="TH SarabunPSK" w:hAnsi="TH SarabunPSK" w:cs="TH SarabunPSK"/>
          <w:sz w:val="32"/>
          <w:szCs w:val="32"/>
        </w:rPr>
        <w:t>5</w:t>
      </w:r>
      <w:r w:rsidR="0086116F" w:rsidRPr="00A24244">
        <w:rPr>
          <w:rFonts w:ascii="TH SarabunPSK" w:hAnsi="TH SarabunPSK" w:cs="TH SarabunPSK"/>
          <w:sz w:val="32"/>
          <w:szCs w:val="32"/>
          <w:cs/>
        </w:rPr>
        <w:t xml:space="preserve">  สมรรถนะรายวิชา</w:t>
      </w:r>
    </w:p>
    <w:p w14:paraId="182CBEBA" w14:textId="77777777" w:rsidR="007E7B59" w:rsidRPr="00C9677F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9677F">
        <w:rPr>
          <w:rFonts w:ascii="TH SarabunPSK" w:hAnsi="TH SarabunPSK" w:cs="TH SarabunPSK"/>
          <w:sz w:val="32"/>
          <w:szCs w:val="32"/>
        </w:rPr>
        <w:t xml:space="preserve">1. </w:t>
      </w:r>
      <w:r w:rsidRPr="00C9677F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แสดงความรู้เกี่ยวกับลักษณะสมบัติของเครื่องกลไฟฟ้าแบบซิงโครนัสและอซิงโครนัสแบบต่าง ๆ</w:t>
      </w:r>
    </w:p>
    <w:p w14:paraId="079D9501" w14:textId="77777777" w:rsidR="007E7B59" w:rsidRPr="00C9677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9677F">
        <w:rPr>
          <w:rFonts w:ascii="TH SarabunPSK" w:hAnsi="TH SarabunPSK" w:cs="TH SarabunPSK"/>
          <w:sz w:val="32"/>
          <w:szCs w:val="32"/>
        </w:rPr>
        <w:t xml:space="preserve">2. </w:t>
      </w:r>
      <w:r w:rsidRPr="00C9677F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9677F">
        <w:rPr>
          <w:rFonts w:ascii="TH SarabunPSK" w:hAnsi="TH SarabunPSK" w:cs="TH SarabunPSK"/>
          <w:sz w:val="32"/>
          <w:szCs w:val="32"/>
          <w:cs/>
        </w:rPr>
        <w:t xml:space="preserve">นวณ </w:t>
      </w:r>
      <w:proofErr w:type="gramStart"/>
      <w:r w:rsidRPr="00C9677F">
        <w:rPr>
          <w:rFonts w:ascii="TH SarabunPSK" w:hAnsi="TH SarabunPSK" w:cs="TH SarabunPSK"/>
          <w:sz w:val="32"/>
          <w:szCs w:val="32"/>
          <w:cs/>
        </w:rPr>
        <w:t>ทำนาย  หาค่าพารามิเตอร์</w:t>
      </w:r>
      <w:proofErr w:type="gramEnd"/>
      <w:r w:rsidRPr="00C9677F">
        <w:rPr>
          <w:rFonts w:ascii="TH SarabunPSK" w:hAnsi="TH SarabunPSK" w:cs="TH SarabunPSK"/>
          <w:sz w:val="32"/>
          <w:szCs w:val="32"/>
        </w:rPr>
        <w:t xml:space="preserve"> </w:t>
      </w:r>
    </w:p>
    <w:p w14:paraId="4369FA04" w14:textId="77777777" w:rsidR="007E7B59" w:rsidRPr="00C9677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C9677F">
        <w:rPr>
          <w:rFonts w:ascii="TH SarabunPSK" w:hAnsi="TH SarabunPSK" w:cs="TH SarabunPSK"/>
          <w:sz w:val="32"/>
          <w:szCs w:val="32"/>
        </w:rPr>
        <w:t xml:space="preserve">3. </w:t>
      </w:r>
      <w:r w:rsidRPr="00C9677F">
        <w:rPr>
          <w:rFonts w:ascii="TH SarabunPSK" w:hAnsi="TH SarabunPSK" w:cs="TH SarabunPSK"/>
          <w:sz w:val="32"/>
          <w:szCs w:val="32"/>
          <w:cs/>
        </w:rPr>
        <w:t>ทดสอบ หาลักษณะสมบัติของมอเตอร์</w:t>
      </w:r>
    </w:p>
    <w:p w14:paraId="322FF5CE" w14:textId="7251700F" w:rsidR="0086116F" w:rsidRPr="00A24244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A24244">
        <w:rPr>
          <w:rFonts w:ascii="TH SarabunPSK" w:hAnsi="TH SarabunPSK" w:cs="TH SarabunPSK"/>
          <w:sz w:val="32"/>
          <w:szCs w:val="32"/>
        </w:rPr>
        <w:t>6</w:t>
      </w:r>
      <w:r w:rsidRPr="00A24244">
        <w:rPr>
          <w:rFonts w:ascii="TH SarabunPSK" w:hAnsi="TH SarabunPSK" w:cs="TH SarabunPSK"/>
          <w:sz w:val="32"/>
          <w:szCs w:val="32"/>
          <w:cs/>
        </w:rPr>
        <w:t xml:space="preserve">  คำอธิบายรายวิชา</w:t>
      </w:r>
    </w:p>
    <w:p w14:paraId="0F1533BA" w14:textId="6579061F" w:rsidR="0086116F" w:rsidRPr="00A24244" w:rsidRDefault="0086116F" w:rsidP="00A2424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A24244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ศึกษาและปฏิบัติลักษณะสมบัติของเครื่องก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เนิดไฟฟ้ากระแสสลับในสภาวะไม่มีโหลดและมีโหลด โวลต์เตจเรกกูเรชั่นและการหาค่าซิงโครนัสอิมพีแดนซ์ การขนานเครื่องก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เนิดไฟฟ้ากระแสสลับ</w:t>
      </w:r>
      <w:r w:rsidR="007E7B59" w:rsidRPr="002013AE">
        <w:rPr>
          <w:rFonts w:ascii="TH SarabunPSK" w:hAnsi="TH SarabunPSK" w:cs="TH SarabunPSK"/>
          <w:sz w:val="32"/>
          <w:szCs w:val="32"/>
        </w:rPr>
        <w:t xml:space="preserve">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มอเตอร์ซิงโครนัส วงจรสมมูลและเฟสเซอร์ไดอะแกรม การปรับแต่งค่าเพาเวอร์แฟคเตอร์ หลักการ</w:t>
      </w:r>
      <w:r w:rsidR="007E7B59" w:rsidRPr="002013AE">
        <w:rPr>
          <w:rFonts w:ascii="TH SarabunPSK" w:hAnsi="TH SarabunPSK" w:cs="TH SarabunPSK"/>
          <w:sz w:val="32"/>
          <w:szCs w:val="32"/>
        </w:rPr>
        <w:t xml:space="preserve"> 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ท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งานและลักษณะสมบัติของมอเตอร์เหนี่ยวน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ำ</w:t>
      </w:r>
      <w:r w:rsidR="007E7B59" w:rsidRPr="002013AE">
        <w:rPr>
          <w:rFonts w:ascii="TH SarabunPSK" w:hAnsi="TH SarabunPSK" w:cs="TH SarabunPSK"/>
          <w:sz w:val="32"/>
          <w:szCs w:val="32"/>
          <w:cs/>
        </w:rPr>
        <w:t>สามเฟสและหนึ่งเฟสแบบต่างๆ วิธีการเริ่มเดินมอเตอร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2FE1003D" w14:textId="77777777" w:rsidR="00BE7447" w:rsidRPr="00A24244" w:rsidRDefault="00BE7447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B447E8E" w14:textId="77777777" w:rsidR="00A63A71" w:rsidRDefault="00A63A71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DDF8F84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5E27DF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876AF4C" w14:textId="77777777" w:rsidR="00A24244" w:rsidRDefault="00A24244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73F5EFD" w14:textId="77777777" w:rsidR="007E7B59" w:rsidRDefault="007E7B59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E7A1607" w14:textId="77777777" w:rsidR="007E7B59" w:rsidRDefault="007E7B59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AE0C434" w14:textId="77777777" w:rsidR="007E7B59" w:rsidRDefault="007E7B59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589ED57" w14:textId="77777777" w:rsidR="00A24244" w:rsidRDefault="00A24244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A9A6EF3" w14:textId="744DE483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1F76E9F2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เครื่องกลไฟฟ้า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แบบซิงโครนัส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7E7B59">
        <w:rPr>
          <w:rFonts w:ascii="TH SarabunPSK" w:hAnsi="TH SarabunPSK" w:cs="TH SarabunPSK" w:hint="cs"/>
          <w:sz w:val="32"/>
          <w:szCs w:val="32"/>
          <w:cs/>
        </w:rPr>
        <w:t>เครื่องกลไฟฟ้าแบบ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อ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ซิงโครนัส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31113061" w14:textId="77777777" w:rsidR="007E7B59" w:rsidRDefault="007E7B59" w:rsidP="007E7B5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E7B59">
        <w:rPr>
          <w:rFonts w:ascii="TH SarabunPSK" w:hAnsi="TH SarabunPSK" w:cs="TH SarabunPSK"/>
          <w:sz w:val="32"/>
          <w:szCs w:val="32"/>
        </w:rPr>
        <w:t>https://ectl.siam.edu/courses/faculty-of-engineering/lesson/152-329-%E0%B9%80%E0%B8%84%E0%B8%A3%E0%B8%B7%E0%B9%88%E0%B8%AD%E0%B8%87%E0%B8%88%E0%B8%B1%E0%B8%81%E0%B8%A3%E0%B8%81%E0%B8%A5%E0%B9%84%E0%B8%9F%E0%B8%9F%E0%B9%89%E0%B8%B2-2-electrical-machines-ll/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BCD80B1" w14:textId="0B6C4343" w:rsidR="0086116F" w:rsidRDefault="007E7B59" w:rsidP="007E7B5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33CC54EB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A24244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 w:rsidR="00A63A71">
        <w:rPr>
          <w:rFonts w:ascii="TH SarabunPSK" w:hAnsi="TH SarabunPSK" w:cs="TH SarabunPSK" w:hint="cs"/>
          <w:sz w:val="32"/>
          <w:szCs w:val="32"/>
          <w:cs/>
        </w:rPr>
        <w:t>ไฟฟ้า</w:t>
      </w:r>
      <w:r w:rsidR="00A24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B59">
        <w:rPr>
          <w:rFonts w:ascii="TH SarabunPSK" w:hAnsi="TH SarabunPSK" w:cs="TH SarabunPSK"/>
          <w:sz w:val="32"/>
          <w:szCs w:val="32"/>
        </w:rPr>
        <w:t>2</w:t>
      </w:r>
      <w:r w:rsidR="00A63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129B7F9F" w:rsidR="0086116F" w:rsidRPr="00846655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</w:t>
      </w:r>
      <w:r w:rsidR="00A24244">
        <w:rPr>
          <w:rFonts w:ascii="TH SarabunPSK" w:hAnsi="TH SarabunPSK" w:cs="TH SarabunPSK" w:hint="cs"/>
          <w:sz w:val="32"/>
          <w:szCs w:val="32"/>
          <w:cs/>
        </w:rPr>
        <w:t>งเครื่องกลไฟฟ้า</w:t>
      </w:r>
      <w:r w:rsidR="007E7B59">
        <w:rPr>
          <w:rFonts w:ascii="TH SarabunPSK" w:hAnsi="TH SarabunPSK" w:cs="TH SarabunPSK" w:hint="cs"/>
          <w:sz w:val="32"/>
          <w:szCs w:val="32"/>
          <w:cs/>
        </w:rPr>
        <w:t>กระแสสลับ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F01EB9" w14:textId="77777777" w:rsidR="00A24244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</w:t>
      </w:r>
    </w:p>
    <w:p w14:paraId="44A6B558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509698E" w14:textId="77777777" w:rsidR="00A24244" w:rsidRDefault="00A24244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46E7F7D" w14:textId="77777777" w:rsidR="00A24244" w:rsidRDefault="00A24244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1DC985F7" w14:textId="65234081" w:rsidR="0086116F" w:rsidRPr="00F30C3C" w:rsidRDefault="0086116F" w:rsidP="00A2424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 w:hint="cs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E7B59"/>
    <w:rsid w:val="007F7D55"/>
    <w:rsid w:val="00826402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24244"/>
    <w:rsid w:val="00A565EF"/>
    <w:rsid w:val="00A63A71"/>
    <w:rsid w:val="00A651EF"/>
    <w:rsid w:val="00A716A3"/>
    <w:rsid w:val="00A95E4A"/>
    <w:rsid w:val="00AC105D"/>
    <w:rsid w:val="00AC36B7"/>
    <w:rsid w:val="00AF08AC"/>
    <w:rsid w:val="00B549AC"/>
    <w:rsid w:val="00BA4197"/>
    <w:rsid w:val="00BA6C03"/>
    <w:rsid w:val="00BD646E"/>
    <w:rsid w:val="00BD6C24"/>
    <w:rsid w:val="00BE7447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EF3668"/>
    <w:rsid w:val="00F1424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2024-06-05T16:43:00Z</dcterms:created>
  <dcterms:modified xsi:type="dcterms:W3CDTF">2024-06-05T16:48:00Z</dcterms:modified>
</cp:coreProperties>
</file>